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1" w:firstLineChars="4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人文学院</w:t>
      </w:r>
      <w:r>
        <w:rPr>
          <w:rFonts w:hint="eastAsia"/>
          <w:b/>
          <w:sz w:val="30"/>
          <w:szCs w:val="30"/>
          <w:lang w:val="en-US" w:eastAsia="zh-CN"/>
        </w:rPr>
        <w:t>举办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六届</w:t>
      </w:r>
      <w:r>
        <w:rPr>
          <w:rFonts w:hint="default"/>
          <w:b/>
          <w:sz w:val="30"/>
          <w:szCs w:val="30"/>
          <w:lang w:val="en-US" w:eastAsia="zh-CN"/>
        </w:rPr>
        <w:t>”</w:t>
      </w:r>
      <w:r>
        <w:rPr>
          <w:rFonts w:hint="eastAsia"/>
          <w:b/>
          <w:sz w:val="30"/>
          <w:szCs w:val="30"/>
          <w:lang w:val="en-US" w:eastAsia="zh-CN"/>
        </w:rPr>
        <w:t>暖新闻</w:t>
      </w:r>
      <w:r>
        <w:rPr>
          <w:rFonts w:hint="default"/>
          <w:b/>
          <w:sz w:val="30"/>
          <w:szCs w:val="30"/>
          <w:lang w:val="en-US" w:eastAsia="zh-CN"/>
        </w:rPr>
        <w:t>”</w:t>
      </w: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报道比</w:t>
      </w:r>
      <w:r>
        <w:rPr>
          <w:rFonts w:hint="eastAsia"/>
          <w:b/>
          <w:sz w:val="30"/>
          <w:szCs w:val="30"/>
        </w:rPr>
        <w:t>赛</w:t>
      </w:r>
      <w:r>
        <w:rPr>
          <w:rFonts w:hint="eastAsia"/>
          <w:b/>
          <w:sz w:val="30"/>
          <w:szCs w:val="30"/>
          <w:lang w:val="en-US" w:eastAsia="zh-CN"/>
        </w:rPr>
        <w:t>活动</w:t>
      </w:r>
      <w:r>
        <w:rPr>
          <w:rFonts w:hint="eastAsia"/>
          <w:b/>
          <w:sz w:val="30"/>
          <w:szCs w:val="30"/>
        </w:rPr>
        <w:t>通知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一、活动目的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</w:t>
      </w:r>
      <w:r>
        <w:rPr>
          <w:rFonts w:hint="eastAsia" w:ascii="仿宋" w:hAnsi="仿宋" w:eastAsia="仿宋" w:cs="仿宋"/>
          <w:sz w:val="28"/>
          <w:szCs w:val="28"/>
        </w:rPr>
        <w:t>提高新闻系学生的新闻采写能力，展现新闻系学生作为准新闻工作者的良好精神风貌和专业素养，培养新闻学子观察与思考社会、传递社会正能量的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社会责任感，特举行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暖新闻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报道比</w:t>
      </w:r>
      <w:r>
        <w:rPr>
          <w:rFonts w:hint="eastAsia" w:ascii="仿宋" w:hAnsi="仿宋" w:eastAsia="仿宋" w:cs="仿宋"/>
          <w:sz w:val="28"/>
          <w:szCs w:val="28"/>
        </w:rPr>
        <w:t xml:space="preserve">赛。  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二、活动主题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寻找感动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身边最</w:t>
      </w:r>
      <w:r>
        <w:rPr>
          <w:rFonts w:hint="eastAsia" w:ascii="仿宋" w:hAnsi="仿宋" w:eastAsia="仿宋" w:cs="仿宋"/>
          <w:sz w:val="28"/>
          <w:szCs w:val="28"/>
        </w:rPr>
        <w:t>美人物，传递社会正能量。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三、组织部门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四、参赛对象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人文学院新闻系全体学生，其中没有获得《新闻写作实践》和《广播电视节目制作与编辑实践》学分的学生必须参加。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五、活动流程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1.作品收集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（1）参赛内容必须与比赛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主题相关。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（2）参赛新闻稿件体裁不限，含文字报道和广播电视新闻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报道</w:t>
      </w:r>
      <w:r>
        <w:rPr>
          <w:rFonts w:hint="eastAsia" w:ascii="仿宋" w:hAnsi="仿宋" w:eastAsia="仿宋" w:cs="仿宋"/>
          <w:sz w:val="28"/>
          <w:szCs w:val="28"/>
        </w:rPr>
        <w:t>，摄影图片不单独参赛，但可作文字报道配图。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（3）参赛作品必须为原创作品，切忌抄袭，一经发现取消比赛资格。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（4）参赛作品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文字报道（含图片）一律使用WORD文件提交，字数要求在500-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000字以内；广播电视新闻作品格式为AVI、WMV或MPG，时长要求在5分钟-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0分钟以内。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（5）参赛作品以“班级-学号-姓名”重命名，作品里面还应按照标准格式署名（如消息头、片花等），文字报道上交A4纸质打印稿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和电子稿</w:t>
      </w:r>
      <w:r>
        <w:rPr>
          <w:rFonts w:hint="eastAsia" w:ascii="仿宋" w:hAnsi="仿宋" w:eastAsia="仿宋" w:cs="仿宋"/>
          <w:sz w:val="28"/>
          <w:szCs w:val="28"/>
        </w:rPr>
        <w:t>，广播电视作品上交光盘。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（6）交稿方式：收稿截止时间为201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日，各班由学习委员统一上交至新闻系办公室梁长荣老师。本次活动联系人：梁长荣老师13097061015，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徐桂林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15979697575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电子稿发到961479183@qq.com。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2.评奖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（1）新闻系将组织专业教师进行公平、公正的评选。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（2）本次比赛设一等奖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名，二等奖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名，三等奖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名，优秀奖若干名。获奖学生将获得荣誉证书、物资奖励，获奖结果适用于《人文学院专业基础课实践类学分实施方案》。</w:t>
      </w: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井冈山大学人文学院新闻系</w:t>
      </w: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　　　　　　　　　　　</w:t>
      </w:r>
      <w:r>
        <w:rPr>
          <w:rFonts w:hint="eastAsia" w:ascii="仿宋" w:hAnsi="仿宋" w:eastAsia="仿宋" w:cs="仿宋"/>
          <w:sz w:val="28"/>
          <w:szCs w:val="28"/>
        </w:rPr>
        <w:t>二〇一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年十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月十日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117892"/>
    <w:rsid w:val="00323B43"/>
    <w:rsid w:val="003D37D8"/>
    <w:rsid w:val="00426133"/>
    <w:rsid w:val="004358AB"/>
    <w:rsid w:val="00651A05"/>
    <w:rsid w:val="00897E70"/>
    <w:rsid w:val="008B7726"/>
    <w:rsid w:val="008D393D"/>
    <w:rsid w:val="0091593C"/>
    <w:rsid w:val="00C31592"/>
    <w:rsid w:val="00D31D50"/>
    <w:rsid w:val="0410321F"/>
    <w:rsid w:val="1D962195"/>
    <w:rsid w:val="2DF2324D"/>
    <w:rsid w:val="36866702"/>
    <w:rsid w:val="382E66A3"/>
    <w:rsid w:val="3B543BE4"/>
    <w:rsid w:val="3F5728E3"/>
    <w:rsid w:val="54E46BC5"/>
    <w:rsid w:val="57B84B68"/>
    <w:rsid w:val="63A31B52"/>
    <w:rsid w:val="72627280"/>
    <w:rsid w:val="78F454A4"/>
    <w:rsid w:val="7E622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PC</cp:lastModifiedBy>
  <dcterms:modified xsi:type="dcterms:W3CDTF">2017-11-13T00:41:21Z</dcterms:modified>
  <dc:title>人文学院第五届新闻报道比赛活动通知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